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76" w:rsidRDefault="00A50676">
      <w:bookmarkStart w:id="0" w:name="_GoBack"/>
      <w:bookmarkEnd w:id="0"/>
    </w:p>
    <w:p w:rsidR="00A50676" w:rsidRDefault="00A50676"/>
    <w:p w:rsidR="00A50676" w:rsidRDefault="00DB6DA6">
      <w:r>
        <w:t>Mensagem para estudante da USP</w:t>
      </w:r>
    </w:p>
    <w:p w:rsidR="00A50676" w:rsidRDefault="00A50676"/>
    <w:p w:rsidR="00A50676" w:rsidRDefault="00DB6DA6">
      <w:pPr>
        <w:jc w:val="center"/>
      </w:pPr>
      <w:r>
        <w:rPr>
          <w:noProof/>
        </w:rPr>
        <w:drawing>
          <wp:inline distT="114300" distB="114300" distL="114300" distR="114300">
            <wp:extent cx="2671763" cy="203710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1763" cy="2037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0676" w:rsidRDefault="00A50676"/>
    <w:p w:rsidR="00A50676" w:rsidRDefault="00DB6DA6">
      <w:pPr>
        <w:spacing w:line="240" w:lineRule="auto"/>
      </w:pPr>
      <w:r>
        <w:rPr>
          <w:b/>
        </w:rPr>
        <w:t xml:space="preserve">Evento sobre Direitos Humanos e Direitos da Terra oferece desconto especial de 50% para discentes da USP </w:t>
      </w:r>
    </w:p>
    <w:p w:rsidR="00A50676" w:rsidRDefault="00A50676">
      <w:pPr>
        <w:spacing w:line="240" w:lineRule="auto"/>
        <w:jc w:val="center"/>
      </w:pPr>
    </w:p>
    <w:p w:rsidR="00A50676" w:rsidRDefault="00DB6DA6">
      <w:pPr>
        <w:spacing w:line="240" w:lineRule="auto"/>
        <w:rPr>
          <w:i/>
        </w:rPr>
      </w:pPr>
      <w:r>
        <w:rPr>
          <w:i/>
        </w:rPr>
        <w:t xml:space="preserve">Programação do IX Encontro Brasileiro de Educomunicação inclui </w:t>
      </w:r>
      <w:r>
        <w:rPr>
          <w:i/>
        </w:rPr>
        <w:t>mesas-redondas, fóruns e palestras sobre práticas sociais e tecnológicas</w:t>
      </w:r>
    </w:p>
    <w:p w:rsidR="00A50676" w:rsidRDefault="00A50676">
      <w:pPr>
        <w:spacing w:line="240" w:lineRule="auto"/>
      </w:pPr>
    </w:p>
    <w:p w:rsidR="00A50676" w:rsidRDefault="00DB6DA6">
      <w:pPr>
        <w:spacing w:line="240" w:lineRule="auto"/>
        <w:jc w:val="both"/>
        <w:rPr>
          <w:b/>
        </w:rPr>
      </w:pPr>
      <w:hyperlink r:id="rId5">
        <w:r>
          <w:rPr>
            <w:b/>
            <w:color w:val="1155CC"/>
            <w:u w:val="single"/>
          </w:rPr>
          <w:t>O IX Encontro Brasileiro de Educomunicação,</w:t>
        </w:r>
      </w:hyperlink>
      <w:r>
        <w:t xml:space="preserve"> que acontecerá entre os dias 14 e 16 de novembro de 2022, chega à sua nona edição bu</w:t>
      </w:r>
      <w:r>
        <w:t xml:space="preserve">scando enriquecer o debate sobre a relação da práxis </w:t>
      </w:r>
      <w:proofErr w:type="spellStart"/>
      <w:r>
        <w:t>educomunicativa</w:t>
      </w:r>
      <w:proofErr w:type="spellEnd"/>
      <w:r>
        <w:t xml:space="preserve"> com os Direitos Humanos e o meio ambiente. Dando continuidade </w:t>
      </w:r>
      <w:proofErr w:type="gramStart"/>
      <w:r>
        <w:t>a</w:t>
      </w:r>
      <w:proofErr w:type="gramEnd"/>
      <w:r>
        <w:t xml:space="preserve"> uma série de eventos promovidos sob a liderança da ABPEducom e do Núcleo de Comunicação e Educação da Universidade de São P</w:t>
      </w:r>
      <w:r>
        <w:t>aulo (NCE/USP), ao longo das duas últimas décadas, neste ano a edição traz a novidade de ser realizado pela primeira vez no nordeste brasileiro, tendo como sede a Universidade Federal de Campina Grande (UFCG). O evento é realizado em parceria com o curso d</w:t>
      </w:r>
      <w:r>
        <w:t xml:space="preserve">e Comunicação Social com ênfase em Educomunicação da UFCG e o Instituto Palavra Aberta, e será promovido no </w:t>
      </w:r>
      <w:r>
        <w:rPr>
          <w:b/>
        </w:rPr>
        <w:t>formato híbrido, com atividades virtuais e presenciais com transmissão online.</w:t>
      </w:r>
    </w:p>
    <w:p w:rsidR="00A50676" w:rsidRDefault="00A50676">
      <w:pPr>
        <w:spacing w:line="240" w:lineRule="auto"/>
        <w:jc w:val="both"/>
      </w:pPr>
    </w:p>
    <w:p w:rsidR="00A50676" w:rsidRDefault="00DB6DA6">
      <w:pPr>
        <w:spacing w:line="240" w:lineRule="auto"/>
        <w:jc w:val="both"/>
        <w:rPr>
          <w:b/>
        </w:rPr>
      </w:pPr>
      <w:r>
        <w:rPr>
          <w:b/>
        </w:rPr>
        <w:t xml:space="preserve">Para aproveitar o desconto especial de 50% sobre o valor de tabela, </w:t>
      </w:r>
      <w:r>
        <w:rPr>
          <w:b/>
        </w:rPr>
        <w:t>estudantes de graduação e pós-graduação da USP devem informar o código ESTUDANTESUSPNCE durante a inscrição.</w:t>
      </w:r>
    </w:p>
    <w:p w:rsidR="00A50676" w:rsidRDefault="00A50676">
      <w:pPr>
        <w:spacing w:line="240" w:lineRule="auto"/>
        <w:rPr>
          <w:b/>
        </w:rPr>
      </w:pPr>
    </w:p>
    <w:p w:rsidR="00A50676" w:rsidRDefault="00DB6DA6">
      <w:pPr>
        <w:shd w:val="clear" w:color="auto" w:fill="FFFFFF"/>
        <w:spacing w:line="240" w:lineRule="auto"/>
        <w:jc w:val="both"/>
      </w:pPr>
      <w:r>
        <w:t xml:space="preserve">O Encontro reúne pesquisadores, especialistas, profissionais e interessados para discutir sobre a temática “Práticas Sociais e Tecnológicas pelos </w:t>
      </w:r>
      <w:r>
        <w:t xml:space="preserve">Direitos Humanos e Direitos da Terra”. A programação inclui mesas-redondas e palestras voltados aos estudos das áreas de intervenção </w:t>
      </w:r>
      <w:proofErr w:type="spellStart"/>
      <w:r>
        <w:t>educomunicativas</w:t>
      </w:r>
      <w:proofErr w:type="spellEnd"/>
      <w:r>
        <w:t xml:space="preserve"> e suas confluências com as perspectivas de responsabilidade socioambiental e cidadania. O evento também pr</w:t>
      </w:r>
      <w:r>
        <w:t>omoverá grupos temáticos, destinados a agregar a produção de trabalhos voltados às áreas de intervenção da Educomunicação, além de fóruns a serem realizados em parceria com outras organizações.</w:t>
      </w:r>
    </w:p>
    <w:p w:rsidR="00A50676" w:rsidRDefault="00A50676">
      <w:pPr>
        <w:shd w:val="clear" w:color="auto" w:fill="FFFFFF"/>
        <w:spacing w:line="240" w:lineRule="auto"/>
        <w:jc w:val="both"/>
      </w:pPr>
    </w:p>
    <w:p w:rsidR="00A50676" w:rsidRDefault="00DB6DA6">
      <w:pPr>
        <w:shd w:val="clear" w:color="auto" w:fill="FFFFFF"/>
        <w:spacing w:line="240" w:lineRule="auto"/>
        <w:jc w:val="both"/>
        <w:rPr>
          <w:b/>
        </w:rPr>
      </w:pPr>
      <w:r>
        <w:t>As submissões de resumos expandidos ficam abertas até 30 de s</w:t>
      </w:r>
      <w:r>
        <w:t xml:space="preserve">etembro. As inscrições para o lote com desconto podem ser feitas até 10 de setembro. Há valores especiais para algumas categorias, como estudantes, associados da ABPEducom e professores da rede pública. Mais informações estão disponíveis no </w:t>
      </w:r>
      <w:hyperlink r:id="rId6">
        <w:r>
          <w:rPr>
            <w:color w:val="1155CC"/>
            <w:u w:val="single"/>
          </w:rPr>
          <w:t>site do evento.</w:t>
        </w:r>
      </w:hyperlink>
      <w:r>
        <w:t xml:space="preserve"> Dúvidas também podem ser esclarecidas pelo e-mail </w:t>
      </w:r>
      <w:hyperlink r:id="rId7">
        <w:r>
          <w:rPr>
            <w:color w:val="1155CC"/>
            <w:u w:val="single"/>
          </w:rPr>
          <w:t>secretariageral@abpeducom.org.br</w:t>
        </w:r>
      </w:hyperlink>
      <w:r>
        <w:t xml:space="preserve"> ou WhatsApp: (11) 95784-9292.</w:t>
      </w:r>
    </w:p>
    <w:sectPr w:rsidR="00A506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76"/>
    <w:rsid w:val="00A50676"/>
    <w:rsid w:val="00DB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73A16-1DAE-446B-9384-80AFE668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geral@abpeducom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peducom.org.br/ixeducom" TargetMode="External"/><Relationship Id="rId5" Type="http://schemas.openxmlformats.org/officeDocument/2006/relationships/hyperlink" Target="https://www.even3.com.br/ixeducom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Claudemir Edson Viana</dc:creator>
  <cp:lastModifiedBy>Claudemir Edson Viana</cp:lastModifiedBy>
  <cp:revision>2</cp:revision>
  <dcterms:created xsi:type="dcterms:W3CDTF">2022-08-29T21:50:00Z</dcterms:created>
  <dcterms:modified xsi:type="dcterms:W3CDTF">2022-08-29T21:50:00Z</dcterms:modified>
</cp:coreProperties>
</file>